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DF8C0" w14:textId="77777777" w:rsidR="00C5367D" w:rsidRDefault="00C5367D" w:rsidP="00C5367D">
      <w:pPr>
        <w:pStyle w:val="NormalWeb"/>
        <w:ind w:left="15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SAZÓN® apresenta campanha "O Match Perfeito" com combinações irresistíveis de Tempero SAZÓN® para Pipoca</w:t>
      </w:r>
    </w:p>
    <w:p w14:paraId="02137EC9" w14:textId="40CCC3CD" w:rsidR="00380339" w:rsidRDefault="00C5367D" w:rsidP="00C5367D">
      <w:pPr>
        <w:jc w:val="center"/>
        <w:rPr>
          <w:i/>
          <w:iCs/>
          <w:sz w:val="24"/>
          <w:szCs w:val="24"/>
        </w:rPr>
      </w:pPr>
      <w:r w:rsidRPr="00C5367D">
        <w:rPr>
          <w:i/>
          <w:iCs/>
          <w:sz w:val="24"/>
          <w:szCs w:val="24"/>
        </w:rPr>
        <w:t>Filmes serão exibidos exclusivamente nas redes sociais e na plataforma de streaming Netflix</w:t>
      </w:r>
    </w:p>
    <w:p w14:paraId="6C8D180D" w14:textId="77777777" w:rsidR="00C5367D" w:rsidRPr="00C5367D" w:rsidRDefault="00C5367D" w:rsidP="00C5367D">
      <w:pPr>
        <w:jc w:val="center"/>
        <w:rPr>
          <w:i/>
          <w:iCs/>
          <w:sz w:val="24"/>
          <w:szCs w:val="24"/>
        </w:rPr>
      </w:pPr>
    </w:p>
    <w:p w14:paraId="041D1333" w14:textId="0A1EAC5F" w:rsidR="00C5367D" w:rsidRPr="00C5367D" w:rsidRDefault="00C5367D" w:rsidP="00C5367D">
      <w:pPr>
        <w:rPr>
          <w:i/>
          <w:iCs/>
          <w:sz w:val="24"/>
          <w:szCs w:val="24"/>
        </w:rPr>
      </w:pPr>
      <w:r>
        <w:rPr>
          <w:i/>
          <w:iCs/>
          <w:noProof/>
          <w:sz w:val="24"/>
          <w:szCs w:val="24"/>
          <w14:ligatures w14:val="standardContextual"/>
        </w:rPr>
        <w:drawing>
          <wp:inline distT="0" distB="0" distL="0" distR="0" wp14:anchorId="55C7610C" wp14:editId="18A58D68">
            <wp:extent cx="5400040" cy="2087880"/>
            <wp:effectExtent l="0" t="0" r="0" b="7620"/>
            <wp:docPr id="1" name="Imagem 1" descr="Uma imagem contendo no interior, mesa, pequeno, comid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ntendo no interior, mesa, pequeno, comida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7F841" w14:textId="77777777" w:rsidR="00C5367D" w:rsidRPr="00C5367D" w:rsidRDefault="00C5367D" w:rsidP="00C5367D">
      <w:pPr>
        <w:pStyle w:val="NormalWeb"/>
        <w:jc w:val="both"/>
        <w:rPr>
          <w:sz w:val="24"/>
          <w:szCs w:val="24"/>
        </w:rPr>
      </w:pPr>
      <w:r w:rsidRPr="00C5367D">
        <w:rPr>
          <w:rStyle w:val="Forte"/>
          <w:sz w:val="24"/>
          <w:szCs w:val="24"/>
        </w:rPr>
        <w:t>São Paulo, julho de 2023 –</w:t>
      </w:r>
      <w:r w:rsidRPr="00C5367D">
        <w:rPr>
          <w:sz w:val="24"/>
          <w:szCs w:val="24"/>
        </w:rPr>
        <w:t xml:space="preserve"> Será que existe um </w:t>
      </w:r>
      <w:r w:rsidRPr="00C5367D">
        <w:rPr>
          <w:rStyle w:val="nfase"/>
          <w:sz w:val="24"/>
          <w:szCs w:val="24"/>
        </w:rPr>
        <w:t>match</w:t>
      </w:r>
      <w:r w:rsidRPr="00C5367D">
        <w:rPr>
          <w:sz w:val="24"/>
          <w:szCs w:val="24"/>
        </w:rPr>
        <w:t xml:space="preserve"> perfeito? </w:t>
      </w:r>
      <w:r w:rsidRPr="00C5367D">
        <w:rPr>
          <w:rStyle w:val="Forte"/>
          <w:sz w:val="24"/>
          <w:szCs w:val="24"/>
        </w:rPr>
        <w:t>SAZÓN®</w:t>
      </w:r>
      <w:r w:rsidRPr="00C5367D">
        <w:rPr>
          <w:sz w:val="24"/>
          <w:szCs w:val="24"/>
        </w:rPr>
        <w:t xml:space="preserve">, marca líder em temperos e caldos em pó da </w:t>
      </w:r>
      <w:r w:rsidRPr="00C5367D">
        <w:rPr>
          <w:rStyle w:val="Forte"/>
          <w:sz w:val="24"/>
          <w:szCs w:val="24"/>
        </w:rPr>
        <w:t>Ajinomoto do Brasil</w:t>
      </w:r>
      <w:r w:rsidRPr="00C5367D">
        <w:rPr>
          <w:sz w:val="24"/>
          <w:szCs w:val="24"/>
        </w:rPr>
        <w:t>, compartilha situações de “</w:t>
      </w:r>
      <w:r w:rsidRPr="00C5367D">
        <w:rPr>
          <w:rStyle w:val="nfase"/>
          <w:sz w:val="24"/>
          <w:szCs w:val="24"/>
        </w:rPr>
        <w:t xml:space="preserve">matches </w:t>
      </w:r>
      <w:r w:rsidRPr="00C5367D">
        <w:rPr>
          <w:sz w:val="24"/>
          <w:szCs w:val="24"/>
        </w:rPr>
        <w:t xml:space="preserve">perfeitos” em sua nova campanha, destacando o delicioso </w:t>
      </w:r>
      <w:r w:rsidRPr="00C5367D">
        <w:rPr>
          <w:rStyle w:val="Forte"/>
          <w:sz w:val="24"/>
          <w:szCs w:val="24"/>
        </w:rPr>
        <w:t>Tempero SAZÓN® para Pipoca</w:t>
      </w:r>
      <w:r w:rsidRPr="00C5367D">
        <w:rPr>
          <w:sz w:val="24"/>
          <w:szCs w:val="24"/>
        </w:rPr>
        <w:t xml:space="preserve">. Sempre lembrada pelos consumidores e premiada pelo Folha </w:t>
      </w:r>
      <w:r w:rsidRPr="00C5367D">
        <w:rPr>
          <w:rStyle w:val="nfase"/>
          <w:sz w:val="24"/>
          <w:szCs w:val="24"/>
        </w:rPr>
        <w:t xml:space="preserve">Top </w:t>
      </w:r>
      <w:proofErr w:type="spellStart"/>
      <w:r w:rsidRPr="00C5367D">
        <w:rPr>
          <w:rStyle w:val="nfase"/>
          <w:sz w:val="24"/>
          <w:szCs w:val="24"/>
        </w:rPr>
        <w:t>Of</w:t>
      </w:r>
      <w:proofErr w:type="spellEnd"/>
      <w:r w:rsidRPr="00C5367D">
        <w:rPr>
          <w:rStyle w:val="nfase"/>
          <w:sz w:val="24"/>
          <w:szCs w:val="24"/>
        </w:rPr>
        <w:t xml:space="preserve"> Mind</w:t>
      </w:r>
      <w:r w:rsidRPr="00C5367D">
        <w:rPr>
          <w:sz w:val="24"/>
          <w:szCs w:val="24"/>
        </w:rPr>
        <w:t xml:space="preserve"> 2022, a marca irá divulgar três filmes nas redes sociais e na famosa plataforma de </w:t>
      </w:r>
      <w:r w:rsidRPr="00C5367D">
        <w:rPr>
          <w:rStyle w:val="nfase"/>
          <w:sz w:val="24"/>
          <w:szCs w:val="24"/>
        </w:rPr>
        <w:t xml:space="preserve">streaming </w:t>
      </w:r>
      <w:r w:rsidRPr="00C5367D">
        <w:rPr>
          <w:sz w:val="24"/>
          <w:szCs w:val="24"/>
        </w:rPr>
        <w:t>Netflix.</w:t>
      </w:r>
    </w:p>
    <w:p w14:paraId="4B7B96A7" w14:textId="77777777" w:rsidR="00C5367D" w:rsidRPr="00C5367D" w:rsidRDefault="00C5367D" w:rsidP="00C5367D">
      <w:pPr>
        <w:pStyle w:val="NormalWeb"/>
        <w:jc w:val="both"/>
        <w:rPr>
          <w:sz w:val="24"/>
          <w:szCs w:val="24"/>
        </w:rPr>
      </w:pPr>
      <w:r w:rsidRPr="00C5367D">
        <w:rPr>
          <w:sz w:val="24"/>
          <w:szCs w:val="24"/>
        </w:rPr>
        <w:t>Direcionados ao público jovem, os conteúdos foram criados para retratar situações em busca do "</w:t>
      </w:r>
      <w:r w:rsidRPr="00C5367D">
        <w:rPr>
          <w:rStyle w:val="nfase"/>
          <w:sz w:val="24"/>
          <w:szCs w:val="24"/>
        </w:rPr>
        <w:t>match</w:t>
      </w:r>
      <w:r w:rsidRPr="00C5367D">
        <w:rPr>
          <w:sz w:val="24"/>
          <w:szCs w:val="24"/>
        </w:rPr>
        <w:t xml:space="preserve"> perfeito", todas mostrando que </w:t>
      </w:r>
      <w:r w:rsidRPr="00C5367D">
        <w:rPr>
          <w:rStyle w:val="Forte"/>
          <w:sz w:val="24"/>
          <w:szCs w:val="24"/>
        </w:rPr>
        <w:t xml:space="preserve">Tempero SAZÓN® para Pipoca </w:t>
      </w:r>
      <w:r w:rsidRPr="00C5367D">
        <w:rPr>
          <w:sz w:val="24"/>
          <w:szCs w:val="24"/>
        </w:rPr>
        <w:t>- Churrasco, Manteiga, e Cebola e Salsa -, é a combinação perfeita e saborosa para os fãs de pipoca.</w:t>
      </w:r>
    </w:p>
    <w:p w14:paraId="5F4F519E" w14:textId="77777777" w:rsidR="00C5367D" w:rsidRPr="00C5367D" w:rsidRDefault="00C5367D" w:rsidP="00C5367D">
      <w:pPr>
        <w:pStyle w:val="NormalWeb"/>
        <w:jc w:val="both"/>
        <w:rPr>
          <w:sz w:val="24"/>
          <w:szCs w:val="24"/>
        </w:rPr>
      </w:pPr>
      <w:r w:rsidRPr="00C5367D">
        <w:rPr>
          <w:sz w:val="24"/>
          <w:szCs w:val="24"/>
        </w:rPr>
        <w:t xml:space="preserve">A estratégia de divulgação inclui a adaptação dos vídeos para cada plataforma (Instagram, Facebook, YouTube e TikTok), com destaque para a inédita divulgação na Netflix. “O filme para </w:t>
      </w:r>
      <w:r w:rsidRPr="00C5367D">
        <w:rPr>
          <w:rStyle w:val="nfase"/>
          <w:sz w:val="24"/>
          <w:szCs w:val="24"/>
        </w:rPr>
        <w:t>streaming</w:t>
      </w:r>
      <w:r w:rsidRPr="00C5367D">
        <w:rPr>
          <w:sz w:val="24"/>
          <w:szCs w:val="24"/>
        </w:rPr>
        <w:t xml:space="preserve"> será exibido aos anunciantes que optam por planos mais acessíveis e são impactados por propagandas durante os conteúdos”, explica a gerente da marca, Francieli Moraes.</w:t>
      </w:r>
    </w:p>
    <w:p w14:paraId="00FB0926" w14:textId="77777777" w:rsidR="00C5367D" w:rsidRPr="00C5367D" w:rsidRDefault="00C5367D" w:rsidP="00C5367D">
      <w:pPr>
        <w:pStyle w:val="NormalWeb"/>
        <w:jc w:val="both"/>
        <w:rPr>
          <w:sz w:val="24"/>
          <w:szCs w:val="24"/>
        </w:rPr>
      </w:pPr>
      <w:r w:rsidRPr="00C5367D">
        <w:rPr>
          <w:sz w:val="24"/>
          <w:szCs w:val="24"/>
        </w:rPr>
        <w:t xml:space="preserve">A campanha "O </w:t>
      </w:r>
      <w:r w:rsidRPr="00C5367D">
        <w:rPr>
          <w:rStyle w:val="nfase"/>
          <w:sz w:val="24"/>
          <w:szCs w:val="24"/>
        </w:rPr>
        <w:t xml:space="preserve">Match </w:t>
      </w:r>
      <w:r w:rsidRPr="00C5367D">
        <w:rPr>
          <w:sz w:val="24"/>
          <w:szCs w:val="24"/>
        </w:rPr>
        <w:t xml:space="preserve">Perfeito" é uma iniciativa totalmente digital, desenvolvida pela agência Cappuccino e produzida pela Realejo Filmes. Com um visual colorido e elementos divertidos, a ação visa transmitir a mensagem de que o </w:t>
      </w:r>
      <w:r w:rsidRPr="00C5367D">
        <w:rPr>
          <w:rStyle w:val="Forte"/>
          <w:sz w:val="24"/>
          <w:szCs w:val="24"/>
        </w:rPr>
        <w:t>Tempero SAZÓN® para Pipoca</w:t>
      </w:r>
      <w:r w:rsidRPr="00C5367D">
        <w:rPr>
          <w:sz w:val="24"/>
          <w:szCs w:val="24"/>
        </w:rPr>
        <w:t xml:space="preserve"> é "O </w:t>
      </w:r>
      <w:r w:rsidRPr="00C5367D">
        <w:rPr>
          <w:rStyle w:val="nfase"/>
          <w:sz w:val="24"/>
          <w:szCs w:val="24"/>
        </w:rPr>
        <w:t>Match</w:t>
      </w:r>
      <w:r w:rsidRPr="00C5367D">
        <w:rPr>
          <w:sz w:val="24"/>
          <w:szCs w:val="24"/>
        </w:rPr>
        <w:t xml:space="preserve"> Perfeito” assim como </w:t>
      </w:r>
      <w:proofErr w:type="spellStart"/>
      <w:r w:rsidRPr="00C5367D">
        <w:rPr>
          <w:sz w:val="24"/>
          <w:szCs w:val="24"/>
        </w:rPr>
        <w:t>maratonar</w:t>
      </w:r>
      <w:proofErr w:type="spellEnd"/>
      <w:r w:rsidRPr="00C5367D">
        <w:rPr>
          <w:sz w:val="24"/>
          <w:szCs w:val="24"/>
        </w:rPr>
        <w:t xml:space="preserve"> séries, assistir filmes e jogar videogame, acompanhado por um balde de pipoca.</w:t>
      </w:r>
    </w:p>
    <w:p w14:paraId="399A95C0" w14:textId="77777777" w:rsidR="00C5367D" w:rsidRPr="00C5367D" w:rsidRDefault="00C5367D" w:rsidP="00C5367D">
      <w:pPr>
        <w:pStyle w:val="NormalWeb"/>
        <w:jc w:val="both"/>
        <w:rPr>
          <w:sz w:val="24"/>
          <w:szCs w:val="24"/>
        </w:rPr>
      </w:pPr>
      <w:r w:rsidRPr="00C5367D">
        <w:rPr>
          <w:sz w:val="24"/>
          <w:szCs w:val="24"/>
        </w:rPr>
        <w:t xml:space="preserve">“Estamos entusiasmados com a nova campanha, que promete trazer diversão e inovação, se diferenciando das anteriores realizadas para o </w:t>
      </w:r>
      <w:r w:rsidRPr="00C5367D">
        <w:rPr>
          <w:rStyle w:val="Forte"/>
          <w:sz w:val="24"/>
          <w:szCs w:val="24"/>
        </w:rPr>
        <w:t>Tempero SAZÓN® para Pipoca</w:t>
      </w:r>
      <w:r w:rsidRPr="00C5367D">
        <w:rPr>
          <w:sz w:val="24"/>
          <w:szCs w:val="24"/>
        </w:rPr>
        <w:t xml:space="preserve">. O lançamento ocorrerá simultaneamente nas redes sociais e na plataforma de </w:t>
      </w:r>
      <w:r w:rsidRPr="00C5367D">
        <w:rPr>
          <w:rStyle w:val="nfase"/>
          <w:sz w:val="24"/>
          <w:szCs w:val="24"/>
        </w:rPr>
        <w:t>streaming</w:t>
      </w:r>
      <w:r w:rsidRPr="00C5367D">
        <w:rPr>
          <w:sz w:val="24"/>
          <w:szCs w:val="24"/>
        </w:rPr>
        <w:t>, ampliando a conexão da marca com os consumidores”, finaliza Francieli.</w:t>
      </w:r>
    </w:p>
    <w:p w14:paraId="7A6FC143" w14:textId="77777777" w:rsidR="00C5367D" w:rsidRPr="00C5367D" w:rsidRDefault="00C5367D" w:rsidP="00C5367D">
      <w:pPr>
        <w:pStyle w:val="NormalWeb"/>
        <w:jc w:val="both"/>
        <w:rPr>
          <w:sz w:val="24"/>
          <w:szCs w:val="24"/>
        </w:rPr>
      </w:pPr>
      <w:hyperlink r:id="rId5" w:history="1">
        <w:r w:rsidRPr="00C5367D">
          <w:rPr>
            <w:rStyle w:val="Hyperlink"/>
            <w:b/>
            <w:bCs/>
            <w:sz w:val="24"/>
            <w:szCs w:val="24"/>
          </w:rPr>
          <w:t>Filme 01</w:t>
        </w:r>
      </w:hyperlink>
    </w:p>
    <w:p w14:paraId="2C561CD4" w14:textId="77777777" w:rsidR="00C5367D" w:rsidRPr="00C5367D" w:rsidRDefault="00C5367D" w:rsidP="00C5367D">
      <w:pPr>
        <w:pStyle w:val="NormalWeb"/>
        <w:jc w:val="both"/>
        <w:rPr>
          <w:sz w:val="24"/>
          <w:szCs w:val="24"/>
        </w:rPr>
      </w:pPr>
      <w:hyperlink r:id="rId6" w:history="1">
        <w:r w:rsidRPr="00C5367D">
          <w:rPr>
            <w:rStyle w:val="Hyperlink"/>
            <w:b/>
            <w:bCs/>
            <w:sz w:val="24"/>
            <w:szCs w:val="24"/>
          </w:rPr>
          <w:t>Filme 02</w:t>
        </w:r>
      </w:hyperlink>
    </w:p>
    <w:p w14:paraId="7E9CC3A8" w14:textId="77777777" w:rsidR="00C5367D" w:rsidRPr="00C5367D" w:rsidRDefault="00C5367D" w:rsidP="00C5367D">
      <w:pPr>
        <w:pStyle w:val="NormalWeb"/>
        <w:jc w:val="both"/>
        <w:rPr>
          <w:sz w:val="24"/>
          <w:szCs w:val="24"/>
        </w:rPr>
      </w:pPr>
      <w:hyperlink r:id="rId7" w:history="1">
        <w:r w:rsidRPr="00C5367D">
          <w:rPr>
            <w:rStyle w:val="Hyperlink"/>
            <w:b/>
            <w:bCs/>
            <w:sz w:val="24"/>
            <w:szCs w:val="24"/>
          </w:rPr>
          <w:t>Filme 03</w:t>
        </w:r>
      </w:hyperlink>
    </w:p>
    <w:p w14:paraId="5F0B11A5" w14:textId="77777777" w:rsidR="00C5367D" w:rsidRPr="00C5367D" w:rsidRDefault="00C5367D" w:rsidP="00C5367D">
      <w:pPr>
        <w:pStyle w:val="NormalWeb"/>
        <w:jc w:val="both"/>
        <w:rPr>
          <w:sz w:val="24"/>
          <w:szCs w:val="24"/>
        </w:rPr>
      </w:pPr>
      <w:r w:rsidRPr="00C5367D">
        <w:rPr>
          <w:rStyle w:val="Forte"/>
          <w:sz w:val="24"/>
          <w:szCs w:val="24"/>
          <w:u w:val="single"/>
        </w:rPr>
        <w:t>FICHAS TÉCNICAS</w:t>
      </w:r>
    </w:p>
    <w:p w14:paraId="46B0CC78" w14:textId="77777777" w:rsidR="00C5367D" w:rsidRPr="00C5367D" w:rsidRDefault="00C5367D" w:rsidP="00C5367D">
      <w:pPr>
        <w:pStyle w:val="NormalWeb"/>
        <w:jc w:val="both"/>
        <w:rPr>
          <w:sz w:val="24"/>
          <w:szCs w:val="24"/>
        </w:rPr>
      </w:pPr>
      <w:r w:rsidRPr="00C5367D">
        <w:rPr>
          <w:rStyle w:val="Forte"/>
          <w:sz w:val="24"/>
          <w:szCs w:val="24"/>
        </w:rPr>
        <w:t>Produtora:</w:t>
      </w:r>
      <w:r w:rsidRPr="00C5367D">
        <w:rPr>
          <w:sz w:val="24"/>
          <w:szCs w:val="24"/>
        </w:rPr>
        <w:t xml:space="preserve"> Realejo Filmes</w:t>
      </w:r>
    </w:p>
    <w:p w14:paraId="07A0F628" w14:textId="77777777" w:rsidR="00C5367D" w:rsidRPr="00C5367D" w:rsidRDefault="00C5367D" w:rsidP="00C5367D">
      <w:pPr>
        <w:pStyle w:val="NormalWeb"/>
        <w:jc w:val="both"/>
        <w:rPr>
          <w:sz w:val="24"/>
          <w:szCs w:val="24"/>
        </w:rPr>
      </w:pPr>
      <w:r w:rsidRPr="00C5367D">
        <w:rPr>
          <w:rStyle w:val="Forte"/>
          <w:sz w:val="24"/>
          <w:szCs w:val="24"/>
        </w:rPr>
        <w:t>Direção de cena:</w:t>
      </w:r>
      <w:r w:rsidRPr="00C5367D">
        <w:rPr>
          <w:sz w:val="24"/>
          <w:szCs w:val="24"/>
        </w:rPr>
        <w:t xml:space="preserve"> Thomas Miguez</w:t>
      </w:r>
    </w:p>
    <w:p w14:paraId="451018D9" w14:textId="77777777" w:rsidR="00C5367D" w:rsidRPr="00C5367D" w:rsidRDefault="00C5367D" w:rsidP="00C5367D">
      <w:pPr>
        <w:pStyle w:val="NormalWeb"/>
        <w:jc w:val="both"/>
        <w:rPr>
          <w:sz w:val="24"/>
          <w:szCs w:val="24"/>
        </w:rPr>
      </w:pPr>
      <w:r w:rsidRPr="00C5367D">
        <w:rPr>
          <w:rStyle w:val="Forte"/>
          <w:sz w:val="24"/>
          <w:szCs w:val="24"/>
        </w:rPr>
        <w:t>Direção de Fotografia:</w:t>
      </w:r>
      <w:r w:rsidRPr="00C5367D">
        <w:rPr>
          <w:sz w:val="24"/>
          <w:szCs w:val="24"/>
        </w:rPr>
        <w:t xml:space="preserve"> Rinaldo </w:t>
      </w:r>
      <w:proofErr w:type="spellStart"/>
      <w:r w:rsidRPr="00C5367D">
        <w:rPr>
          <w:sz w:val="24"/>
          <w:szCs w:val="24"/>
        </w:rPr>
        <w:t>Martinucci</w:t>
      </w:r>
      <w:proofErr w:type="spellEnd"/>
    </w:p>
    <w:p w14:paraId="15961F24" w14:textId="77777777" w:rsidR="00C5367D" w:rsidRPr="00C5367D" w:rsidRDefault="00C5367D" w:rsidP="00C5367D">
      <w:pPr>
        <w:pStyle w:val="NormalWeb"/>
        <w:jc w:val="both"/>
        <w:rPr>
          <w:sz w:val="24"/>
          <w:szCs w:val="24"/>
        </w:rPr>
      </w:pPr>
      <w:r w:rsidRPr="00C5367D">
        <w:rPr>
          <w:rStyle w:val="Forte"/>
          <w:sz w:val="24"/>
          <w:szCs w:val="24"/>
        </w:rPr>
        <w:t>Direção de Arte:</w:t>
      </w:r>
      <w:r w:rsidRPr="00C5367D">
        <w:rPr>
          <w:sz w:val="24"/>
          <w:szCs w:val="24"/>
        </w:rPr>
        <w:t xml:space="preserve"> Danielle Dávila</w:t>
      </w:r>
    </w:p>
    <w:p w14:paraId="3B35678B" w14:textId="77777777" w:rsidR="00C5367D" w:rsidRPr="00C5367D" w:rsidRDefault="00C5367D" w:rsidP="00C5367D">
      <w:pPr>
        <w:pStyle w:val="NormalWeb"/>
        <w:jc w:val="both"/>
        <w:rPr>
          <w:sz w:val="24"/>
          <w:szCs w:val="24"/>
        </w:rPr>
      </w:pPr>
      <w:r w:rsidRPr="00C5367D">
        <w:rPr>
          <w:rStyle w:val="Forte"/>
          <w:sz w:val="24"/>
          <w:szCs w:val="24"/>
        </w:rPr>
        <w:t>Direção de Produção:</w:t>
      </w:r>
      <w:r w:rsidRPr="00C5367D">
        <w:rPr>
          <w:sz w:val="24"/>
          <w:szCs w:val="24"/>
        </w:rPr>
        <w:t xml:space="preserve"> Edu Gioia</w:t>
      </w:r>
    </w:p>
    <w:p w14:paraId="0AD21392" w14:textId="77777777" w:rsidR="00C5367D" w:rsidRPr="00C5367D" w:rsidRDefault="00C5367D" w:rsidP="00C5367D">
      <w:pPr>
        <w:pStyle w:val="NormalWeb"/>
        <w:jc w:val="both"/>
        <w:rPr>
          <w:sz w:val="24"/>
          <w:szCs w:val="24"/>
        </w:rPr>
      </w:pPr>
      <w:r w:rsidRPr="00C5367D">
        <w:rPr>
          <w:rStyle w:val="Forte"/>
          <w:sz w:val="24"/>
          <w:szCs w:val="24"/>
        </w:rPr>
        <w:t>Produção Executiva:</w:t>
      </w:r>
      <w:r w:rsidRPr="00C5367D">
        <w:rPr>
          <w:sz w:val="24"/>
          <w:szCs w:val="24"/>
        </w:rPr>
        <w:t xml:space="preserve"> Daniele </w:t>
      </w:r>
      <w:proofErr w:type="spellStart"/>
      <w:r w:rsidRPr="00C5367D">
        <w:rPr>
          <w:sz w:val="24"/>
          <w:szCs w:val="24"/>
        </w:rPr>
        <w:t>Ricieri</w:t>
      </w:r>
      <w:proofErr w:type="spellEnd"/>
      <w:r w:rsidRPr="00C5367D">
        <w:rPr>
          <w:sz w:val="24"/>
          <w:szCs w:val="24"/>
        </w:rPr>
        <w:t xml:space="preserve"> e Thomas Miguez</w:t>
      </w:r>
    </w:p>
    <w:p w14:paraId="384573DF" w14:textId="77777777" w:rsidR="00C5367D" w:rsidRPr="00C5367D" w:rsidRDefault="00C5367D" w:rsidP="00C5367D">
      <w:pPr>
        <w:pStyle w:val="NormalWeb"/>
        <w:jc w:val="both"/>
        <w:rPr>
          <w:sz w:val="24"/>
          <w:szCs w:val="24"/>
        </w:rPr>
      </w:pPr>
      <w:r w:rsidRPr="00C5367D">
        <w:rPr>
          <w:rStyle w:val="Forte"/>
          <w:sz w:val="24"/>
          <w:szCs w:val="24"/>
        </w:rPr>
        <w:t>Figurino:</w:t>
      </w:r>
      <w:r w:rsidRPr="00C5367D">
        <w:rPr>
          <w:sz w:val="24"/>
          <w:szCs w:val="24"/>
        </w:rPr>
        <w:t xml:space="preserve"> Ana Paula Lima</w:t>
      </w:r>
    </w:p>
    <w:p w14:paraId="5B7B15D1" w14:textId="77777777" w:rsidR="00C5367D" w:rsidRPr="00C5367D" w:rsidRDefault="00C5367D" w:rsidP="00C5367D">
      <w:pPr>
        <w:pStyle w:val="NormalWeb"/>
        <w:jc w:val="both"/>
        <w:rPr>
          <w:sz w:val="24"/>
          <w:szCs w:val="24"/>
        </w:rPr>
      </w:pPr>
      <w:r w:rsidRPr="00C5367D">
        <w:rPr>
          <w:rStyle w:val="Forte"/>
          <w:sz w:val="24"/>
          <w:szCs w:val="24"/>
        </w:rPr>
        <w:t>Produção de elenco:</w:t>
      </w:r>
      <w:r w:rsidRPr="00C5367D">
        <w:rPr>
          <w:sz w:val="24"/>
          <w:szCs w:val="24"/>
        </w:rPr>
        <w:t xml:space="preserve"> Daniel Ortega</w:t>
      </w:r>
    </w:p>
    <w:p w14:paraId="1C00CAAB" w14:textId="77777777" w:rsidR="00C5367D" w:rsidRPr="00C5367D" w:rsidRDefault="00C5367D" w:rsidP="00C5367D">
      <w:pPr>
        <w:pStyle w:val="NormalWeb"/>
        <w:jc w:val="both"/>
        <w:rPr>
          <w:sz w:val="24"/>
          <w:szCs w:val="24"/>
        </w:rPr>
      </w:pPr>
      <w:r w:rsidRPr="00C5367D">
        <w:rPr>
          <w:rStyle w:val="Forte"/>
          <w:sz w:val="24"/>
          <w:szCs w:val="24"/>
        </w:rPr>
        <w:t>Make:</w:t>
      </w:r>
      <w:r w:rsidRPr="00C5367D">
        <w:rPr>
          <w:sz w:val="24"/>
          <w:szCs w:val="24"/>
        </w:rPr>
        <w:t xml:space="preserve"> Miriam </w:t>
      </w:r>
      <w:proofErr w:type="spellStart"/>
      <w:r w:rsidRPr="00C5367D">
        <w:rPr>
          <w:sz w:val="24"/>
          <w:szCs w:val="24"/>
        </w:rPr>
        <w:t>Kanno</w:t>
      </w:r>
      <w:proofErr w:type="spellEnd"/>
    </w:p>
    <w:p w14:paraId="656BD07E" w14:textId="77777777" w:rsidR="00C5367D" w:rsidRPr="00C5367D" w:rsidRDefault="00C5367D" w:rsidP="00C5367D">
      <w:pPr>
        <w:pStyle w:val="NormalWeb"/>
        <w:jc w:val="both"/>
        <w:rPr>
          <w:sz w:val="24"/>
          <w:szCs w:val="24"/>
        </w:rPr>
      </w:pPr>
      <w:r w:rsidRPr="00C5367D">
        <w:rPr>
          <w:rStyle w:val="Forte"/>
          <w:sz w:val="24"/>
          <w:szCs w:val="24"/>
        </w:rPr>
        <w:t>Adereços e fantasias:</w:t>
      </w:r>
      <w:r w:rsidRPr="00C5367D">
        <w:rPr>
          <w:sz w:val="24"/>
          <w:szCs w:val="24"/>
        </w:rPr>
        <w:t xml:space="preserve"> </w:t>
      </w:r>
      <w:proofErr w:type="spellStart"/>
      <w:r w:rsidRPr="00C5367D">
        <w:rPr>
          <w:sz w:val="24"/>
          <w:szCs w:val="24"/>
        </w:rPr>
        <w:t>Jésus</w:t>
      </w:r>
      <w:proofErr w:type="spellEnd"/>
      <w:r w:rsidRPr="00C5367D">
        <w:rPr>
          <w:sz w:val="24"/>
          <w:szCs w:val="24"/>
        </w:rPr>
        <w:t xml:space="preserve"> Seda</w:t>
      </w:r>
    </w:p>
    <w:p w14:paraId="742A71D3" w14:textId="77777777" w:rsidR="00C5367D" w:rsidRPr="00C5367D" w:rsidRDefault="00C5367D" w:rsidP="00C5367D">
      <w:pPr>
        <w:pStyle w:val="NormalWeb"/>
        <w:jc w:val="both"/>
        <w:rPr>
          <w:sz w:val="24"/>
          <w:szCs w:val="24"/>
        </w:rPr>
      </w:pPr>
      <w:r w:rsidRPr="00C5367D">
        <w:rPr>
          <w:rStyle w:val="Forte"/>
          <w:sz w:val="24"/>
          <w:szCs w:val="24"/>
        </w:rPr>
        <w:t>Finalização:</w:t>
      </w:r>
      <w:r w:rsidRPr="00C5367D">
        <w:rPr>
          <w:sz w:val="24"/>
          <w:szCs w:val="24"/>
        </w:rPr>
        <w:t xml:space="preserve"> Laerte </w:t>
      </w:r>
      <w:proofErr w:type="spellStart"/>
      <w:r w:rsidRPr="00C5367D">
        <w:rPr>
          <w:sz w:val="24"/>
          <w:szCs w:val="24"/>
        </w:rPr>
        <w:t>Késsimos</w:t>
      </w:r>
      <w:proofErr w:type="spellEnd"/>
    </w:p>
    <w:p w14:paraId="1B5D95C1" w14:textId="77777777" w:rsidR="00C5367D" w:rsidRPr="00C5367D" w:rsidRDefault="00C5367D" w:rsidP="00C5367D">
      <w:pPr>
        <w:pStyle w:val="NormalWeb"/>
        <w:jc w:val="both"/>
        <w:rPr>
          <w:sz w:val="24"/>
          <w:szCs w:val="24"/>
        </w:rPr>
      </w:pPr>
      <w:r w:rsidRPr="00C5367D">
        <w:rPr>
          <w:rStyle w:val="Forte"/>
          <w:sz w:val="24"/>
          <w:szCs w:val="24"/>
        </w:rPr>
        <w:t> </w:t>
      </w:r>
    </w:p>
    <w:p w14:paraId="7046C861" w14:textId="77777777" w:rsidR="00C5367D" w:rsidRPr="00C5367D" w:rsidRDefault="00C5367D" w:rsidP="00C5367D">
      <w:pPr>
        <w:pStyle w:val="NormalWeb"/>
        <w:jc w:val="both"/>
        <w:rPr>
          <w:sz w:val="24"/>
          <w:szCs w:val="24"/>
        </w:rPr>
      </w:pPr>
      <w:r w:rsidRPr="00C5367D">
        <w:rPr>
          <w:rStyle w:val="Forte"/>
          <w:sz w:val="24"/>
          <w:szCs w:val="24"/>
        </w:rPr>
        <w:t>Agência Digital:</w:t>
      </w:r>
      <w:r w:rsidRPr="00C5367D">
        <w:rPr>
          <w:sz w:val="24"/>
          <w:szCs w:val="24"/>
        </w:rPr>
        <w:t xml:space="preserve"> Cappuccino Digital</w:t>
      </w:r>
    </w:p>
    <w:p w14:paraId="66822513" w14:textId="77777777" w:rsidR="00C5367D" w:rsidRPr="00C5367D" w:rsidRDefault="00C5367D" w:rsidP="00C5367D">
      <w:pPr>
        <w:pStyle w:val="NormalWeb"/>
        <w:jc w:val="both"/>
        <w:rPr>
          <w:sz w:val="24"/>
          <w:szCs w:val="24"/>
        </w:rPr>
      </w:pPr>
      <w:r w:rsidRPr="00C5367D">
        <w:rPr>
          <w:rStyle w:val="Forte"/>
          <w:sz w:val="24"/>
          <w:szCs w:val="24"/>
        </w:rPr>
        <w:t>Business diretor:</w:t>
      </w:r>
      <w:r w:rsidRPr="00C5367D">
        <w:rPr>
          <w:sz w:val="24"/>
          <w:szCs w:val="24"/>
        </w:rPr>
        <w:t xml:space="preserve"> Rodrigo Martinez</w:t>
      </w:r>
    </w:p>
    <w:p w14:paraId="29D54337" w14:textId="77777777" w:rsidR="00C5367D" w:rsidRPr="00C5367D" w:rsidRDefault="00C5367D" w:rsidP="00C5367D">
      <w:pPr>
        <w:pStyle w:val="NormalWeb"/>
        <w:jc w:val="both"/>
        <w:rPr>
          <w:sz w:val="24"/>
          <w:szCs w:val="24"/>
        </w:rPr>
      </w:pPr>
      <w:r w:rsidRPr="00C5367D">
        <w:rPr>
          <w:rStyle w:val="Forte"/>
          <w:sz w:val="24"/>
          <w:szCs w:val="24"/>
        </w:rPr>
        <w:t>VP de Criação:</w:t>
      </w:r>
      <w:r w:rsidRPr="00C5367D">
        <w:rPr>
          <w:sz w:val="24"/>
          <w:szCs w:val="24"/>
        </w:rPr>
        <w:t xml:space="preserve"> Vitor </w:t>
      </w:r>
      <w:proofErr w:type="spellStart"/>
      <w:r w:rsidRPr="00C5367D">
        <w:rPr>
          <w:sz w:val="24"/>
          <w:szCs w:val="24"/>
        </w:rPr>
        <w:t>Elman</w:t>
      </w:r>
      <w:proofErr w:type="spellEnd"/>
    </w:p>
    <w:p w14:paraId="75804B60" w14:textId="77777777" w:rsidR="00C5367D" w:rsidRPr="00C5367D" w:rsidRDefault="00C5367D" w:rsidP="00C5367D">
      <w:pPr>
        <w:pStyle w:val="NormalWeb"/>
        <w:jc w:val="both"/>
        <w:rPr>
          <w:sz w:val="24"/>
          <w:szCs w:val="24"/>
        </w:rPr>
      </w:pPr>
      <w:r w:rsidRPr="00C5367D">
        <w:rPr>
          <w:rStyle w:val="Forte"/>
          <w:sz w:val="24"/>
          <w:szCs w:val="24"/>
        </w:rPr>
        <w:t>Diretor de Criação:</w:t>
      </w:r>
      <w:r w:rsidRPr="00C5367D">
        <w:rPr>
          <w:sz w:val="24"/>
          <w:szCs w:val="24"/>
        </w:rPr>
        <w:t xml:space="preserve"> Carlos Passos</w:t>
      </w:r>
    </w:p>
    <w:p w14:paraId="55D89D22" w14:textId="77777777" w:rsidR="00C5367D" w:rsidRPr="00C5367D" w:rsidRDefault="00C5367D" w:rsidP="00C5367D">
      <w:pPr>
        <w:pStyle w:val="NormalWeb"/>
        <w:jc w:val="both"/>
        <w:rPr>
          <w:sz w:val="24"/>
          <w:szCs w:val="24"/>
        </w:rPr>
      </w:pPr>
      <w:r w:rsidRPr="00C5367D">
        <w:rPr>
          <w:rStyle w:val="Forte"/>
          <w:sz w:val="24"/>
          <w:szCs w:val="24"/>
        </w:rPr>
        <w:t>Coordenador de Criação:</w:t>
      </w:r>
      <w:r w:rsidRPr="00C5367D">
        <w:rPr>
          <w:sz w:val="24"/>
          <w:szCs w:val="24"/>
        </w:rPr>
        <w:t xml:space="preserve"> Cristhian Fonteles</w:t>
      </w:r>
    </w:p>
    <w:p w14:paraId="7210F38C" w14:textId="77777777" w:rsidR="00C5367D" w:rsidRPr="00C5367D" w:rsidRDefault="00C5367D" w:rsidP="00C5367D">
      <w:pPr>
        <w:pStyle w:val="NormalWeb"/>
        <w:jc w:val="both"/>
        <w:rPr>
          <w:sz w:val="24"/>
          <w:szCs w:val="24"/>
        </w:rPr>
      </w:pPr>
      <w:r w:rsidRPr="00C5367D">
        <w:rPr>
          <w:rStyle w:val="Forte"/>
          <w:sz w:val="24"/>
          <w:szCs w:val="24"/>
        </w:rPr>
        <w:t xml:space="preserve">Redator: </w:t>
      </w:r>
      <w:r w:rsidRPr="00C5367D">
        <w:rPr>
          <w:sz w:val="24"/>
          <w:szCs w:val="24"/>
        </w:rPr>
        <w:t>Poliana Lima</w:t>
      </w:r>
    </w:p>
    <w:p w14:paraId="0F5C25AB" w14:textId="77777777" w:rsidR="00C5367D" w:rsidRPr="00C5367D" w:rsidRDefault="00C5367D" w:rsidP="00C5367D">
      <w:pPr>
        <w:pStyle w:val="NormalWeb"/>
        <w:jc w:val="both"/>
        <w:rPr>
          <w:sz w:val="24"/>
          <w:szCs w:val="24"/>
        </w:rPr>
      </w:pPr>
      <w:r w:rsidRPr="00C5367D">
        <w:rPr>
          <w:rStyle w:val="Forte"/>
          <w:sz w:val="24"/>
          <w:szCs w:val="24"/>
        </w:rPr>
        <w:t>Direção de Arte:</w:t>
      </w:r>
      <w:r w:rsidRPr="00C5367D">
        <w:rPr>
          <w:sz w:val="24"/>
          <w:szCs w:val="24"/>
        </w:rPr>
        <w:t xml:space="preserve"> Diogo Costa</w:t>
      </w:r>
    </w:p>
    <w:p w14:paraId="5D1DC27F" w14:textId="77777777" w:rsidR="00C5367D" w:rsidRPr="00C5367D" w:rsidRDefault="00C5367D" w:rsidP="00C5367D">
      <w:pPr>
        <w:pStyle w:val="NormalWeb"/>
        <w:jc w:val="both"/>
        <w:rPr>
          <w:sz w:val="24"/>
          <w:szCs w:val="24"/>
        </w:rPr>
      </w:pPr>
      <w:r w:rsidRPr="00C5367D">
        <w:rPr>
          <w:rStyle w:val="Forte"/>
          <w:sz w:val="24"/>
          <w:szCs w:val="24"/>
        </w:rPr>
        <w:t>Atendimento:</w:t>
      </w:r>
      <w:r w:rsidRPr="00C5367D">
        <w:rPr>
          <w:sz w:val="24"/>
          <w:szCs w:val="24"/>
        </w:rPr>
        <w:t xml:space="preserve"> Daniela Biazoto, Caroline Juliani, Gabriela Gomes e Lais Batista</w:t>
      </w:r>
    </w:p>
    <w:p w14:paraId="59BB76E0" w14:textId="77777777" w:rsidR="00C5367D" w:rsidRPr="00C5367D" w:rsidRDefault="00C5367D" w:rsidP="00C5367D">
      <w:pPr>
        <w:pStyle w:val="NormalWeb"/>
        <w:jc w:val="both"/>
        <w:rPr>
          <w:sz w:val="24"/>
          <w:szCs w:val="24"/>
        </w:rPr>
      </w:pPr>
      <w:r w:rsidRPr="00C5367D">
        <w:rPr>
          <w:rStyle w:val="Forte"/>
          <w:sz w:val="24"/>
          <w:szCs w:val="24"/>
        </w:rPr>
        <w:t xml:space="preserve">Planejamento: </w:t>
      </w:r>
      <w:r w:rsidRPr="00C5367D">
        <w:rPr>
          <w:sz w:val="24"/>
          <w:szCs w:val="24"/>
        </w:rPr>
        <w:t xml:space="preserve">Marianne </w:t>
      </w:r>
      <w:proofErr w:type="spellStart"/>
      <w:r w:rsidRPr="00C5367D">
        <w:rPr>
          <w:sz w:val="24"/>
          <w:szCs w:val="24"/>
        </w:rPr>
        <w:t>Moyra</w:t>
      </w:r>
      <w:proofErr w:type="spellEnd"/>
      <w:r w:rsidRPr="00C5367D">
        <w:rPr>
          <w:sz w:val="24"/>
          <w:szCs w:val="24"/>
        </w:rPr>
        <w:t xml:space="preserve"> e </w:t>
      </w:r>
      <w:proofErr w:type="spellStart"/>
      <w:r w:rsidRPr="00C5367D">
        <w:rPr>
          <w:sz w:val="24"/>
          <w:szCs w:val="24"/>
        </w:rPr>
        <w:t>Erci</w:t>
      </w:r>
      <w:proofErr w:type="spellEnd"/>
      <w:r w:rsidRPr="00C5367D">
        <w:rPr>
          <w:sz w:val="24"/>
          <w:szCs w:val="24"/>
        </w:rPr>
        <w:t xml:space="preserve"> Dias</w:t>
      </w:r>
    </w:p>
    <w:p w14:paraId="07CC4911" w14:textId="77777777" w:rsidR="00C5367D" w:rsidRPr="00C5367D" w:rsidRDefault="00C5367D" w:rsidP="00C5367D">
      <w:pPr>
        <w:pStyle w:val="NormalWeb"/>
        <w:jc w:val="both"/>
        <w:rPr>
          <w:sz w:val="24"/>
          <w:szCs w:val="24"/>
        </w:rPr>
      </w:pPr>
      <w:r w:rsidRPr="00C5367D">
        <w:rPr>
          <w:rStyle w:val="Forte"/>
          <w:sz w:val="24"/>
          <w:szCs w:val="24"/>
        </w:rPr>
        <w:t>Mídia:</w:t>
      </w:r>
      <w:r w:rsidRPr="00C5367D">
        <w:rPr>
          <w:sz w:val="24"/>
          <w:szCs w:val="24"/>
        </w:rPr>
        <w:t xml:space="preserve"> Leandro Rodrigues, Maircon Gonçalves, Bianca Isidoro e Rafael Gomes</w:t>
      </w:r>
    </w:p>
    <w:p w14:paraId="431BD4E9" w14:textId="77777777" w:rsidR="00C5367D" w:rsidRPr="00C5367D" w:rsidRDefault="00C5367D" w:rsidP="00C5367D">
      <w:pPr>
        <w:pStyle w:val="NormalWeb"/>
        <w:jc w:val="both"/>
        <w:rPr>
          <w:sz w:val="24"/>
          <w:szCs w:val="24"/>
        </w:rPr>
      </w:pPr>
      <w:r w:rsidRPr="00C5367D">
        <w:rPr>
          <w:rStyle w:val="Forte"/>
          <w:sz w:val="24"/>
          <w:szCs w:val="24"/>
        </w:rPr>
        <w:t xml:space="preserve">BI: </w:t>
      </w:r>
      <w:r w:rsidRPr="00C5367D">
        <w:rPr>
          <w:sz w:val="24"/>
          <w:szCs w:val="24"/>
        </w:rPr>
        <w:t xml:space="preserve">Pamela Arantes e Murilo </w:t>
      </w:r>
      <w:proofErr w:type="spellStart"/>
      <w:r w:rsidRPr="00C5367D">
        <w:rPr>
          <w:sz w:val="24"/>
          <w:szCs w:val="24"/>
        </w:rPr>
        <w:t>Concianci</w:t>
      </w:r>
      <w:proofErr w:type="spellEnd"/>
    </w:p>
    <w:p w14:paraId="1DC3D047" w14:textId="77777777" w:rsidR="00C5367D" w:rsidRPr="00C5367D" w:rsidRDefault="00C5367D" w:rsidP="00C5367D">
      <w:pPr>
        <w:pStyle w:val="NormalWeb"/>
        <w:jc w:val="both"/>
        <w:rPr>
          <w:sz w:val="24"/>
          <w:szCs w:val="24"/>
        </w:rPr>
      </w:pPr>
      <w:r w:rsidRPr="00C5367D">
        <w:rPr>
          <w:rStyle w:val="Forte"/>
          <w:sz w:val="24"/>
          <w:szCs w:val="24"/>
        </w:rPr>
        <w:t>RTVC:</w:t>
      </w:r>
      <w:r w:rsidRPr="00C5367D">
        <w:rPr>
          <w:sz w:val="24"/>
          <w:szCs w:val="24"/>
        </w:rPr>
        <w:t xml:space="preserve"> Tatiana </w:t>
      </w:r>
      <w:proofErr w:type="spellStart"/>
      <w:r w:rsidRPr="00C5367D">
        <w:rPr>
          <w:sz w:val="24"/>
          <w:szCs w:val="24"/>
        </w:rPr>
        <w:t>Brossi</w:t>
      </w:r>
      <w:proofErr w:type="spellEnd"/>
      <w:r w:rsidRPr="00C5367D">
        <w:rPr>
          <w:sz w:val="24"/>
          <w:szCs w:val="24"/>
        </w:rPr>
        <w:t xml:space="preserve"> e Amanda </w:t>
      </w:r>
      <w:proofErr w:type="spellStart"/>
      <w:r w:rsidRPr="00C5367D">
        <w:rPr>
          <w:sz w:val="24"/>
          <w:szCs w:val="24"/>
        </w:rPr>
        <w:t>Revite</w:t>
      </w:r>
      <w:proofErr w:type="spellEnd"/>
    </w:p>
    <w:p w14:paraId="7C1A0144" w14:textId="77777777" w:rsidR="00C5367D" w:rsidRPr="00C5367D" w:rsidRDefault="00C5367D" w:rsidP="00C5367D">
      <w:pPr>
        <w:pStyle w:val="NormalWeb"/>
        <w:jc w:val="both"/>
        <w:rPr>
          <w:sz w:val="24"/>
          <w:szCs w:val="24"/>
        </w:rPr>
      </w:pPr>
      <w:r w:rsidRPr="00C5367D">
        <w:rPr>
          <w:rStyle w:val="Forte"/>
          <w:sz w:val="24"/>
          <w:szCs w:val="24"/>
        </w:rPr>
        <w:t>Gerente de Projetos:</w:t>
      </w:r>
      <w:r w:rsidRPr="00C5367D">
        <w:rPr>
          <w:sz w:val="24"/>
          <w:szCs w:val="24"/>
        </w:rPr>
        <w:t xml:space="preserve"> Caroline Veiga</w:t>
      </w:r>
      <w:r w:rsidRPr="00C5367D">
        <w:rPr>
          <w:rStyle w:val="Forte"/>
          <w:sz w:val="24"/>
          <w:szCs w:val="24"/>
        </w:rPr>
        <w:t> </w:t>
      </w:r>
    </w:p>
    <w:p w14:paraId="0CAF86DE" w14:textId="77777777" w:rsidR="00C5367D" w:rsidRPr="00C5367D" w:rsidRDefault="00C5367D" w:rsidP="00C5367D">
      <w:pPr>
        <w:pStyle w:val="NormalWeb"/>
        <w:jc w:val="both"/>
        <w:rPr>
          <w:sz w:val="24"/>
          <w:szCs w:val="24"/>
        </w:rPr>
      </w:pPr>
      <w:r w:rsidRPr="00C5367D">
        <w:rPr>
          <w:rStyle w:val="Forte"/>
          <w:sz w:val="24"/>
          <w:szCs w:val="24"/>
        </w:rPr>
        <w:t>Sobre Tempero SAZÓN®</w:t>
      </w:r>
    </w:p>
    <w:p w14:paraId="44D59B2F" w14:textId="77777777" w:rsidR="00C5367D" w:rsidRPr="00C5367D" w:rsidRDefault="00C5367D" w:rsidP="00C5367D">
      <w:pPr>
        <w:pStyle w:val="NormalWeb"/>
        <w:jc w:val="both"/>
        <w:rPr>
          <w:sz w:val="24"/>
          <w:szCs w:val="24"/>
        </w:rPr>
      </w:pPr>
      <w:r w:rsidRPr="00C5367D">
        <w:rPr>
          <w:sz w:val="24"/>
          <w:szCs w:val="24"/>
        </w:rPr>
        <w:t>Fabricado pela Ajinomoto do Brasil, o Tempero SAZÓN® está presente há mais de 30 anos no mercado e oferece diversas versões que tornam o dia a dia mais prático e saboroso. Extremamente versátil, a marca possui versões ideais para cada tipo de prato, deixando-os deliciosos e permitindo que o consumidor inove e adicione seu toque pessoal às preparações. O lançamento mais recente da marca é a linha Tempero SAZÓN® para Pipoca, produto desenvolvido a partir do pedido dos consumidores, disponível nas versões Cebola e Salsa, Manteiga e Churrasco.</w:t>
      </w:r>
    </w:p>
    <w:p w14:paraId="51AF3E2D" w14:textId="77777777" w:rsidR="00C5367D" w:rsidRPr="00C5367D" w:rsidRDefault="00C5367D" w:rsidP="00C5367D">
      <w:pPr>
        <w:pStyle w:val="NormalWeb"/>
        <w:jc w:val="both"/>
        <w:rPr>
          <w:sz w:val="24"/>
          <w:szCs w:val="24"/>
        </w:rPr>
      </w:pPr>
      <w:r w:rsidRPr="00C5367D">
        <w:rPr>
          <w:rStyle w:val="Forte"/>
          <w:sz w:val="24"/>
          <w:szCs w:val="24"/>
        </w:rPr>
        <w:t>Sobre a Ajinomoto do Brasil</w:t>
      </w:r>
      <w:r w:rsidRPr="00C5367D">
        <w:rPr>
          <w:sz w:val="24"/>
          <w:szCs w:val="24"/>
        </w:rPr>
        <w:t> </w:t>
      </w:r>
    </w:p>
    <w:p w14:paraId="4AF137F6" w14:textId="77777777" w:rsidR="00C5367D" w:rsidRPr="00C5367D" w:rsidRDefault="00C5367D" w:rsidP="00C5367D">
      <w:pPr>
        <w:pStyle w:val="NormalWeb"/>
        <w:jc w:val="both"/>
        <w:rPr>
          <w:sz w:val="24"/>
          <w:szCs w:val="24"/>
        </w:rPr>
      </w:pPr>
      <w:r w:rsidRPr="00C5367D">
        <w:rPr>
          <w:sz w:val="24"/>
          <w:szCs w:val="24"/>
        </w:rPr>
        <w:t xml:space="preserve">Presente no Brasil desde 1956, a Ajinomoto é uma multinacional japonesa e referência mundial em aminoácidos. A empresa oferece produtos de qualidade tanto para o consumidor como insumos para as indústrias alimentícia, cosmética, esportiva, farmacêutica, de nutrição animal e agronegócios. Atualmente, a unidade brasileira é a terceira mais importante do Grupo Ajinomoto fora do Japão, atrás apenas da Tailândia e dos Estados Unidos. A linha de produtos da empresa voltada ao consumidor é composta pelo tempero umami AJI-NO-MOTO®, AJI-SAL®, Tempero SAZÓN®, Caldo SAZÓN®, SAZÓN® Tempera &amp; Prepara, Receita de Casa™, HONDASHI® e SABOR A MI®, além das sopas individuais VONO®, VONO® Proteína e da linha de sopas cremosas e claras VONO® Chef. Também se destacam os refrescos em pó MID® e MID ZERO™, o azeite de oliva extra virgem TERRANO®, o azeite de oliva tipo único TERRANO® e a linha TERRANO® </w:t>
      </w:r>
      <w:proofErr w:type="spellStart"/>
      <w:r w:rsidRPr="00C5367D">
        <w:rPr>
          <w:sz w:val="24"/>
          <w:szCs w:val="24"/>
        </w:rPr>
        <w:t>Veggie</w:t>
      </w:r>
      <w:proofErr w:type="spellEnd"/>
      <w:r w:rsidRPr="00C5367D">
        <w:rPr>
          <w:sz w:val="24"/>
          <w:szCs w:val="24"/>
        </w:rPr>
        <w:t xml:space="preserve"> Burger, o </w:t>
      </w:r>
      <w:proofErr w:type="gramStart"/>
      <w:r w:rsidRPr="00C5367D">
        <w:rPr>
          <w:sz w:val="24"/>
          <w:szCs w:val="24"/>
        </w:rPr>
        <w:t>SATIS!®</w:t>
      </w:r>
      <w:proofErr w:type="gramEnd"/>
      <w:r w:rsidRPr="00C5367D">
        <w:rPr>
          <w:sz w:val="24"/>
          <w:szCs w:val="24"/>
        </w:rPr>
        <w:t xml:space="preserve"> Molho Shoyu, além de </w:t>
      </w:r>
      <w:proofErr w:type="spellStart"/>
      <w:r w:rsidRPr="00C5367D">
        <w:rPr>
          <w:sz w:val="24"/>
          <w:szCs w:val="24"/>
        </w:rPr>
        <w:t>aminoVITAL</w:t>
      </w:r>
      <w:proofErr w:type="spellEnd"/>
      <w:r w:rsidRPr="00C5367D">
        <w:rPr>
          <w:sz w:val="24"/>
          <w:szCs w:val="24"/>
        </w:rPr>
        <w:t xml:space="preserve">® GOLD e </w:t>
      </w:r>
      <w:proofErr w:type="spellStart"/>
      <w:r w:rsidRPr="00C5367D">
        <w:rPr>
          <w:sz w:val="24"/>
          <w:szCs w:val="24"/>
        </w:rPr>
        <w:t>aminoVITAL</w:t>
      </w:r>
      <w:proofErr w:type="spellEnd"/>
      <w:r w:rsidRPr="00C5367D">
        <w:rPr>
          <w:sz w:val="24"/>
          <w:szCs w:val="24"/>
        </w:rPr>
        <w:t xml:space="preserve">® GOLD DRINK MIX, produtos compostos por nove aminoácidos essenciais para a recuperação de atletas e entusiastas do esporte. No Brasil, a companhia também atua no segmento de food </w:t>
      </w:r>
      <w:proofErr w:type="spellStart"/>
      <w:r w:rsidRPr="00C5367D">
        <w:rPr>
          <w:sz w:val="24"/>
          <w:szCs w:val="24"/>
        </w:rPr>
        <w:t>service</w:t>
      </w:r>
      <w:proofErr w:type="spellEnd"/>
      <w:r w:rsidRPr="00C5367D">
        <w:rPr>
          <w:sz w:val="24"/>
          <w:szCs w:val="24"/>
        </w:rPr>
        <w:t xml:space="preserve"> (alimentação fora do lar). Com quatro unidades fabris, localizadas no estado de São Paulo, nas cidades de Limeira, Laranjal Paulista, Valparaíso e Pederneiras, e sede administrativa na capital, emprega cerca de 3 mil funcionários e atende tanto ao mercado interno como ao externo. O Grupo Ajinomoto obteve faturamento global de US$ 10 bilhões e nacional de R$ 3,4 bilhões no ano fiscal de 2022. Atualmente, está presente em 36 países, possui 120 fábricas e cerca de 34 mil funcionários em todo o mundo. Para saber mais, acesse </w:t>
      </w:r>
      <w:hyperlink r:id="rId8" w:history="1">
        <w:r w:rsidRPr="00C5367D">
          <w:rPr>
            <w:rStyle w:val="Hyperlink"/>
            <w:sz w:val="24"/>
            <w:szCs w:val="24"/>
          </w:rPr>
          <w:t>www.ajinomoto.com.br</w:t>
        </w:r>
      </w:hyperlink>
      <w:r w:rsidRPr="00C5367D">
        <w:rPr>
          <w:sz w:val="24"/>
          <w:szCs w:val="24"/>
        </w:rPr>
        <w:t>.</w:t>
      </w:r>
    </w:p>
    <w:p w14:paraId="4B10A4EA" w14:textId="77777777" w:rsidR="00C5367D" w:rsidRDefault="00C5367D" w:rsidP="00C5367D">
      <w:pPr>
        <w:pStyle w:val="NormalWeb"/>
        <w:jc w:val="both"/>
        <w:rPr>
          <w:rStyle w:val="Forte"/>
          <w:sz w:val="24"/>
          <w:szCs w:val="24"/>
        </w:rPr>
      </w:pPr>
    </w:p>
    <w:p w14:paraId="2E451332" w14:textId="77777777" w:rsidR="00C5367D" w:rsidRDefault="00C5367D" w:rsidP="00C5367D">
      <w:pPr>
        <w:pStyle w:val="NormalWeb"/>
        <w:jc w:val="both"/>
        <w:rPr>
          <w:rStyle w:val="Forte"/>
          <w:sz w:val="24"/>
          <w:szCs w:val="24"/>
        </w:rPr>
      </w:pPr>
    </w:p>
    <w:p w14:paraId="22FCBCA0" w14:textId="5893843E" w:rsidR="00C5367D" w:rsidRPr="00C5367D" w:rsidRDefault="00C5367D" w:rsidP="00C5367D">
      <w:pPr>
        <w:pStyle w:val="NormalWeb"/>
        <w:jc w:val="both"/>
        <w:rPr>
          <w:sz w:val="24"/>
          <w:szCs w:val="24"/>
        </w:rPr>
      </w:pPr>
      <w:r w:rsidRPr="00C5367D">
        <w:rPr>
          <w:rStyle w:val="Forte"/>
          <w:sz w:val="24"/>
          <w:szCs w:val="24"/>
        </w:rPr>
        <w:t>INFORMAÇÕES PARA IMPRENSA | AJINOMOTO DO BRASIL</w:t>
      </w:r>
    </w:p>
    <w:p w14:paraId="53978451" w14:textId="77777777" w:rsidR="00C5367D" w:rsidRDefault="00C5367D" w:rsidP="00C5367D">
      <w:pPr>
        <w:pStyle w:val="NormalWeb"/>
        <w:jc w:val="both"/>
        <w:rPr>
          <w:sz w:val="24"/>
          <w:szCs w:val="24"/>
        </w:rPr>
      </w:pPr>
      <w:r>
        <w:rPr>
          <w:sz w:val="24"/>
          <w:szCs w:val="24"/>
        </w:rPr>
        <w:t>Race Comunicação</w:t>
      </w:r>
    </w:p>
    <w:p w14:paraId="26DB0492" w14:textId="77777777" w:rsidR="00C5367D" w:rsidRDefault="00C5367D" w:rsidP="00C5367D">
      <w:pPr>
        <w:pStyle w:val="NormalWeb"/>
        <w:jc w:val="both"/>
        <w:rPr>
          <w:sz w:val="24"/>
          <w:szCs w:val="24"/>
        </w:rPr>
      </w:pPr>
    </w:p>
    <w:p w14:paraId="54DCFAF3" w14:textId="76BC0A10" w:rsidR="00C5367D" w:rsidRPr="00C5367D" w:rsidRDefault="00C5367D" w:rsidP="00C5367D">
      <w:pPr>
        <w:pStyle w:val="NormalWeb"/>
        <w:jc w:val="both"/>
        <w:rPr>
          <w:sz w:val="24"/>
          <w:szCs w:val="24"/>
        </w:rPr>
      </w:pPr>
      <w:hyperlink r:id="rId9" w:history="1">
        <w:r w:rsidRPr="00C5367D">
          <w:rPr>
            <w:rStyle w:val="Hyperlink"/>
            <w:sz w:val="24"/>
            <w:szCs w:val="24"/>
          </w:rPr>
          <w:t>imprensa.ajinomoto@agenciarace.com.br</w:t>
        </w:r>
      </w:hyperlink>
    </w:p>
    <w:p w14:paraId="3C94184A" w14:textId="77777777" w:rsidR="00C5367D" w:rsidRPr="00C5367D" w:rsidRDefault="00C5367D" w:rsidP="00C5367D">
      <w:pPr>
        <w:pStyle w:val="NormalWeb"/>
        <w:jc w:val="both"/>
        <w:rPr>
          <w:sz w:val="24"/>
          <w:szCs w:val="24"/>
        </w:rPr>
      </w:pPr>
      <w:r w:rsidRPr="00C5367D">
        <w:rPr>
          <w:sz w:val="24"/>
          <w:szCs w:val="24"/>
        </w:rPr>
        <w:t>Milene Rolan – Cel.: (11) 99246-5780</w:t>
      </w:r>
    </w:p>
    <w:p w14:paraId="1874AAD3" w14:textId="77777777" w:rsidR="00C5367D" w:rsidRPr="00C5367D" w:rsidRDefault="00C5367D" w:rsidP="00C5367D">
      <w:pPr>
        <w:pStyle w:val="NormalWeb"/>
        <w:jc w:val="both"/>
        <w:rPr>
          <w:sz w:val="24"/>
          <w:szCs w:val="24"/>
        </w:rPr>
      </w:pPr>
      <w:r w:rsidRPr="00C5367D">
        <w:rPr>
          <w:sz w:val="24"/>
          <w:szCs w:val="24"/>
        </w:rPr>
        <w:t>Jones Araújo – Cel.: (71) 99347-1217</w:t>
      </w:r>
    </w:p>
    <w:p w14:paraId="4ECA0F42" w14:textId="77777777" w:rsidR="00C5367D" w:rsidRPr="00C5367D" w:rsidRDefault="00C5367D" w:rsidP="00C5367D">
      <w:pPr>
        <w:pStyle w:val="NormalWeb"/>
        <w:jc w:val="both"/>
        <w:rPr>
          <w:sz w:val="24"/>
          <w:szCs w:val="24"/>
        </w:rPr>
      </w:pPr>
      <w:r w:rsidRPr="00C5367D">
        <w:rPr>
          <w:sz w:val="24"/>
          <w:szCs w:val="24"/>
        </w:rPr>
        <w:t>Naiara Lemes - Cel.: (11) 95973-0848</w:t>
      </w:r>
    </w:p>
    <w:p w14:paraId="38B83011" w14:textId="77777777" w:rsidR="00C5367D" w:rsidRPr="00C5367D" w:rsidRDefault="00C5367D" w:rsidP="00C5367D">
      <w:pPr>
        <w:pStyle w:val="NormalWeb"/>
        <w:jc w:val="both"/>
        <w:rPr>
          <w:sz w:val="24"/>
          <w:szCs w:val="24"/>
        </w:rPr>
      </w:pPr>
      <w:r w:rsidRPr="00C5367D">
        <w:rPr>
          <w:sz w:val="24"/>
          <w:szCs w:val="24"/>
        </w:rPr>
        <w:t xml:space="preserve">Michele Colombo – </w:t>
      </w:r>
      <w:proofErr w:type="spellStart"/>
      <w:r w:rsidRPr="00C5367D">
        <w:rPr>
          <w:sz w:val="24"/>
          <w:szCs w:val="24"/>
        </w:rPr>
        <w:t>Cel</w:t>
      </w:r>
      <w:proofErr w:type="spellEnd"/>
      <w:r w:rsidRPr="00C5367D">
        <w:rPr>
          <w:sz w:val="24"/>
          <w:szCs w:val="24"/>
        </w:rPr>
        <w:t>: (11) 98278-1091</w:t>
      </w:r>
    </w:p>
    <w:p w14:paraId="0D18D4E5" w14:textId="77777777" w:rsidR="00C5367D" w:rsidRPr="00C5367D" w:rsidRDefault="00C5367D" w:rsidP="00C5367D">
      <w:pPr>
        <w:pStyle w:val="NormalWeb"/>
        <w:jc w:val="both"/>
        <w:rPr>
          <w:sz w:val="24"/>
          <w:szCs w:val="24"/>
        </w:rPr>
      </w:pPr>
      <w:r w:rsidRPr="00C5367D">
        <w:rPr>
          <w:sz w:val="24"/>
          <w:szCs w:val="24"/>
        </w:rPr>
        <w:t>Wilson Barros – Cel.: (11) 99607-1746</w:t>
      </w:r>
    </w:p>
    <w:p w14:paraId="56EB690F" w14:textId="77777777" w:rsidR="00C5367D" w:rsidRDefault="00C5367D" w:rsidP="00C5367D"/>
    <w:sectPr w:rsidR="00C536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67D"/>
    <w:rsid w:val="00217516"/>
    <w:rsid w:val="00380339"/>
    <w:rsid w:val="006F66A5"/>
    <w:rsid w:val="0085269A"/>
    <w:rsid w:val="00C5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D84E0"/>
  <w15:chartTrackingRefBased/>
  <w15:docId w15:val="{DB4EC317-7C5F-4763-BC74-3618CB31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67D"/>
    <w:pPr>
      <w:spacing w:after="0" w:line="240" w:lineRule="auto"/>
    </w:pPr>
    <w:rPr>
      <w:rFonts w:ascii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367D"/>
    <w:pPr>
      <w:spacing w:before="100" w:beforeAutospacing="1" w:after="240"/>
    </w:pPr>
  </w:style>
  <w:style w:type="character" w:styleId="Hyperlink">
    <w:name w:val="Hyperlink"/>
    <w:basedOn w:val="Fontepargpadro"/>
    <w:uiPriority w:val="99"/>
    <w:semiHidden/>
    <w:unhideWhenUsed/>
    <w:rsid w:val="00C5367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5367D"/>
    <w:rPr>
      <w:b/>
      <w:bCs/>
    </w:rPr>
  </w:style>
  <w:style w:type="character" w:styleId="nfase">
    <w:name w:val="Emphasis"/>
    <w:basedOn w:val="Fontepargpadro"/>
    <w:uiPriority w:val="20"/>
    <w:qFormat/>
    <w:rsid w:val="00C536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jinomoto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3SnW7zvboK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XOM7LlV1l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JpeRvXlCbc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imprensa.ajinomoto@agenciarace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897</Words>
  <Characters>4848</Characters>
  <Application>Microsoft Office Word</Application>
  <DocSecurity>0</DocSecurity>
  <Lines>40</Lines>
  <Paragraphs>11</Paragraphs>
  <ScaleCrop>false</ScaleCrop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Teixeira Gondim</dc:creator>
  <cp:keywords/>
  <dc:description/>
  <cp:lastModifiedBy>Marina Teixeira Gondim</cp:lastModifiedBy>
  <cp:revision>1</cp:revision>
  <dcterms:created xsi:type="dcterms:W3CDTF">2023-07-25T17:01:00Z</dcterms:created>
  <dcterms:modified xsi:type="dcterms:W3CDTF">2023-07-25T17:03:00Z</dcterms:modified>
</cp:coreProperties>
</file>